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E6" w:rsidRPr="00A57DAD" w:rsidRDefault="002430E6" w:rsidP="002430E6">
      <w:pPr>
        <w:spacing w:line="360" w:lineRule="auto"/>
        <w:jc w:val="center"/>
        <w:rPr>
          <w:rStyle w:val="Emphasis"/>
          <w:rFonts w:ascii="Sylfaen" w:hAnsi="Sylfaen"/>
          <w:b/>
          <w:bCs/>
          <w:i w:val="0"/>
          <w:iCs w:val="0"/>
          <w:shd w:val="clear" w:color="auto" w:fill="FFFFFF"/>
          <w:lang w:val="ru-RU"/>
        </w:rPr>
      </w:pPr>
      <w:r w:rsidRPr="00A57DAD">
        <w:rPr>
          <w:rFonts w:ascii="Sylfaen" w:eastAsia="Calibri" w:hAnsi="Sylfaen"/>
          <w:b/>
          <w:lang w:val="ru-RU"/>
        </w:rPr>
        <w:t>ОБ</w:t>
      </w:r>
      <w:r w:rsidRPr="00A57DAD">
        <w:rPr>
          <w:rStyle w:val="Emphasis"/>
          <w:rFonts w:ascii="Sylfaen" w:hAnsi="Sylfaen"/>
          <w:b/>
          <w:bCs/>
          <w:i w:val="0"/>
          <w:shd w:val="clear" w:color="auto" w:fill="FFFFFF"/>
          <w:lang w:val="ru-RU"/>
        </w:rPr>
        <w:t>ЪЯВЛЕНИЕ О ЗАПРОСЕ КОTИРОВОК</w:t>
      </w:r>
    </w:p>
    <w:p w:rsidR="002430E6" w:rsidRPr="00A57DAD" w:rsidRDefault="002430E6" w:rsidP="002430E6">
      <w:pPr>
        <w:spacing w:line="360" w:lineRule="auto"/>
        <w:jc w:val="center"/>
        <w:rPr>
          <w:rFonts w:ascii="Sylfaen" w:hAnsi="Sylfaen"/>
          <w:lang w:val="ru-RU"/>
        </w:rPr>
      </w:pPr>
      <w:r w:rsidRPr="00A57DAD">
        <w:rPr>
          <w:rStyle w:val="Emphasis"/>
          <w:rFonts w:ascii="Sylfaen" w:hAnsi="Sylfaen"/>
          <w:b/>
          <w:bCs/>
          <w:i w:val="0"/>
          <w:shd w:val="clear" w:color="auto" w:fill="FFFFFF"/>
          <w:lang w:val="ru-RU"/>
        </w:rPr>
        <w:t>Данный текст об</w:t>
      </w:r>
      <w:r w:rsidRPr="00A57DAD">
        <w:rPr>
          <w:rFonts w:ascii="Sylfaen" w:hAnsi="Sylfaen"/>
          <w:b/>
          <w:lang w:val="af-ZA"/>
        </w:rPr>
        <w:t>ъ</w:t>
      </w:r>
      <w:r w:rsidRPr="00A57DAD">
        <w:rPr>
          <w:rFonts w:ascii="Sylfaen" w:hAnsi="Sylfaen"/>
          <w:b/>
          <w:lang w:val="ru-RU"/>
        </w:rPr>
        <w:t xml:space="preserve">явления утвержден решением комисии </w:t>
      </w:r>
    </w:p>
    <w:p w:rsidR="002430E6" w:rsidRPr="00A57DAD" w:rsidRDefault="002430E6" w:rsidP="002430E6">
      <w:pPr>
        <w:spacing w:line="360" w:lineRule="auto"/>
        <w:jc w:val="center"/>
        <w:rPr>
          <w:rFonts w:ascii="Sylfaen" w:hAnsi="Sylfaen"/>
          <w:b/>
          <w:lang w:val="ru-RU"/>
        </w:rPr>
      </w:pPr>
      <w:r w:rsidRPr="00A57DAD">
        <w:rPr>
          <w:rFonts w:ascii="Sylfaen" w:hAnsi="Sylfaen"/>
          <w:b/>
          <w:lang w:val="ru-RU"/>
        </w:rPr>
        <w:t xml:space="preserve">открытого конкурса </w:t>
      </w:r>
      <w:r w:rsidRPr="00A57DAD">
        <w:rPr>
          <w:rFonts w:ascii="Sylfaen" w:hAnsi="Sylfaen"/>
          <w:b/>
        </w:rPr>
        <w:t>N</w:t>
      </w:r>
      <w:r w:rsidR="0043452F" w:rsidRPr="00A57DAD">
        <w:rPr>
          <w:rFonts w:ascii="Sylfaen" w:hAnsi="Sylfaen"/>
          <w:b/>
          <w:lang w:val="ru-RU"/>
        </w:rPr>
        <w:t xml:space="preserve">1 от </w:t>
      </w:r>
      <w:r w:rsidR="00944668" w:rsidRPr="00944668">
        <w:rPr>
          <w:rFonts w:ascii="Sylfaen" w:hAnsi="Sylfaen"/>
          <w:b/>
          <w:lang w:val="ru-RU"/>
        </w:rPr>
        <w:t>19</w:t>
      </w:r>
      <w:r w:rsidR="00FB42EE" w:rsidRPr="00A57DAD">
        <w:rPr>
          <w:rFonts w:ascii="Sylfaen" w:hAnsi="Sylfaen"/>
          <w:b/>
          <w:lang w:val="ru-RU"/>
        </w:rPr>
        <w:t>-го дека</w:t>
      </w:r>
      <w:r w:rsidRPr="00A57DAD">
        <w:rPr>
          <w:rFonts w:ascii="Sylfaen" w:hAnsi="Sylfaen"/>
          <w:b/>
          <w:lang w:val="ru-RU"/>
        </w:rPr>
        <w:t>бря, 201</w:t>
      </w:r>
      <w:r w:rsidR="00944668" w:rsidRPr="00944668">
        <w:rPr>
          <w:rFonts w:ascii="Sylfaen" w:hAnsi="Sylfaen"/>
          <w:b/>
          <w:lang w:val="ru-RU"/>
        </w:rPr>
        <w:t>9</w:t>
      </w:r>
      <w:r w:rsidRPr="00A57DAD">
        <w:rPr>
          <w:rFonts w:ascii="Sylfaen" w:hAnsi="Sylfaen"/>
          <w:b/>
          <w:lang w:val="ru-RU"/>
        </w:rPr>
        <w:t xml:space="preserve">г. </w:t>
      </w:r>
    </w:p>
    <w:p w:rsidR="002430E6" w:rsidRPr="00A57DAD" w:rsidRDefault="002430E6" w:rsidP="002430E6">
      <w:pPr>
        <w:spacing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A57DAD">
        <w:rPr>
          <w:rFonts w:ascii="Sylfaen" w:hAnsi="Sylfaen"/>
          <w:b/>
          <w:lang w:val="ru-RU"/>
        </w:rPr>
        <w:t xml:space="preserve">и публикуется согласно 27 Статье Закона РА “О закупках” </w:t>
      </w:r>
    </w:p>
    <w:p w:rsidR="002430E6" w:rsidRPr="00A57DAD" w:rsidRDefault="002430E6" w:rsidP="002430E6">
      <w:pPr>
        <w:spacing w:before="240" w:after="240" w:line="360" w:lineRule="auto"/>
        <w:jc w:val="center"/>
        <w:rPr>
          <w:rFonts w:ascii="Sylfaen" w:eastAsia="Calibri" w:hAnsi="Sylfaen"/>
          <w:b/>
          <w:lang w:val="ru-RU"/>
        </w:rPr>
      </w:pPr>
      <w:r w:rsidRPr="00A57DAD">
        <w:rPr>
          <w:rFonts w:ascii="Sylfaen" w:eastAsia="Calibri" w:hAnsi="Sylfaen"/>
          <w:b/>
          <w:lang w:val="ru-RU"/>
        </w:rPr>
        <w:t xml:space="preserve">Код запроса котировок - </w:t>
      </w:r>
      <w:r w:rsidR="00A57DAD" w:rsidRPr="00A57DAD">
        <w:rPr>
          <w:rFonts w:ascii="Sylfaen" w:eastAsia="Calibri" w:hAnsi="Sylfaen"/>
          <w:b/>
          <w:lang w:val="ru-RU"/>
        </w:rPr>
        <w:t>КР</w:t>
      </w:r>
      <w:r w:rsidR="00A57DAD">
        <w:rPr>
          <w:rFonts w:ascii="Sylfaen" w:hAnsi="Sylfaen"/>
          <w:i/>
          <w:lang w:val="ru-RU"/>
        </w:rPr>
        <w:t>АБ</w:t>
      </w:r>
      <w:r w:rsidR="00A57DAD" w:rsidRPr="00A57DAD">
        <w:rPr>
          <w:rFonts w:ascii="Sylfaen" w:hAnsi="Sylfaen"/>
          <w:i/>
          <w:lang w:val="ru-RU"/>
        </w:rPr>
        <w:t>СШОИВ</w:t>
      </w:r>
      <w:r w:rsidRPr="00A57DAD">
        <w:rPr>
          <w:rFonts w:ascii="Sylfaen" w:hAnsi="Sylfaen"/>
          <w:i/>
          <w:lang w:val="af-ZA"/>
        </w:rPr>
        <w:t>-</w:t>
      </w:r>
      <w:r w:rsidR="00FB42EE" w:rsidRPr="00A57DAD">
        <w:rPr>
          <w:rFonts w:ascii="Sylfaen" w:hAnsi="Sylfaen"/>
          <w:i/>
          <w:lang w:val="ru-RU"/>
        </w:rPr>
        <w:t>ЗКПТ</w:t>
      </w:r>
      <w:r w:rsidRPr="00A57DAD">
        <w:rPr>
          <w:rFonts w:ascii="Sylfaen" w:hAnsi="Sylfaen"/>
          <w:i/>
          <w:lang w:val="hy-AM"/>
        </w:rPr>
        <w:t>-</w:t>
      </w:r>
      <w:r w:rsidR="00944668" w:rsidRPr="00944668">
        <w:rPr>
          <w:rFonts w:ascii="Sylfaen" w:hAnsi="Sylfaen"/>
          <w:i/>
          <w:lang w:val="ru-RU"/>
        </w:rPr>
        <w:t>20</w:t>
      </w:r>
      <w:r w:rsidR="00FB42EE" w:rsidRPr="00A57DAD">
        <w:rPr>
          <w:rFonts w:ascii="Sylfaen" w:hAnsi="Sylfaen"/>
          <w:i/>
          <w:lang w:val="ru-RU"/>
        </w:rPr>
        <w:t>-0</w:t>
      </w:r>
      <w:r w:rsidR="00A57DAD" w:rsidRPr="00A57DAD">
        <w:rPr>
          <w:rFonts w:ascii="Sylfaen" w:hAnsi="Sylfaen"/>
          <w:i/>
          <w:lang w:val="ru-RU"/>
        </w:rPr>
        <w:t>1</w:t>
      </w:r>
    </w:p>
    <w:p w:rsidR="002430E6" w:rsidRPr="00A57DAD" w:rsidRDefault="002430E6" w:rsidP="00A57DAD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57DAD">
        <w:rPr>
          <w:rFonts w:ascii="Sylfaen" w:hAnsi="Sylfaen"/>
          <w:sz w:val="24"/>
          <w:szCs w:val="24"/>
          <w:lang w:val="af-ZA"/>
        </w:rPr>
        <w:t>Заказчик</w:t>
      </w:r>
      <w:r w:rsidRPr="00A57DAD">
        <w:rPr>
          <w:rFonts w:ascii="Sylfaen" w:eastAsia="Calibri" w:hAnsi="Sylfaen"/>
          <w:sz w:val="24"/>
          <w:szCs w:val="24"/>
        </w:rPr>
        <w:t xml:space="preserve">, </w:t>
      </w:r>
      <w:r w:rsidR="00A57DAD" w:rsidRPr="00A57DAD">
        <w:rPr>
          <w:rFonts w:ascii="inherit" w:hAnsi="inherit"/>
          <w:color w:val="212121"/>
          <w:sz w:val="24"/>
          <w:szCs w:val="24"/>
        </w:rPr>
        <w:t>Специальная / поддерживающая школа № 1 Абовяна для детей с ограниченными интеллектуальными возможностями</w:t>
      </w:r>
      <w:r w:rsidRPr="00A57DAD">
        <w:rPr>
          <w:rFonts w:ascii="Sylfaen" w:hAnsi="Sylfaen"/>
          <w:sz w:val="24"/>
          <w:szCs w:val="24"/>
          <w:lang w:val="af-ZA"/>
        </w:rPr>
        <w:t>, котор</w:t>
      </w:r>
      <w:r w:rsidRPr="00A57DAD">
        <w:rPr>
          <w:rFonts w:ascii="Sylfaen" w:hAnsi="Sylfaen"/>
          <w:sz w:val="24"/>
          <w:szCs w:val="24"/>
        </w:rPr>
        <w:t>ая</w:t>
      </w:r>
      <w:r w:rsidRPr="00A57DAD">
        <w:rPr>
          <w:rFonts w:ascii="Sylfaen" w:hAnsi="Sylfaen"/>
          <w:sz w:val="24"/>
          <w:szCs w:val="24"/>
          <w:lang w:val="af-ZA"/>
        </w:rPr>
        <w:t xml:space="preserve"> находится по адресу </w:t>
      </w:r>
      <w:r w:rsidRPr="00A57DAD">
        <w:rPr>
          <w:rFonts w:ascii="Sylfaen" w:hAnsi="Sylfaen"/>
          <w:sz w:val="24"/>
          <w:szCs w:val="24"/>
        </w:rPr>
        <w:t xml:space="preserve">пл. </w:t>
      </w:r>
      <w:r w:rsidR="00A57DAD" w:rsidRPr="00A57DAD">
        <w:rPr>
          <w:rFonts w:ascii="Sylfaen" w:hAnsi="Sylfaen"/>
        </w:rPr>
        <w:t>Котайк</w:t>
      </w:r>
      <w:r w:rsidRPr="00A57DAD">
        <w:rPr>
          <w:rFonts w:ascii="Sylfaen" w:hAnsi="Sylfaen"/>
          <w:sz w:val="24"/>
          <w:szCs w:val="24"/>
        </w:rPr>
        <w:t xml:space="preserve"> 1</w:t>
      </w:r>
      <w:r w:rsidR="00A57DAD" w:rsidRPr="00A57DAD">
        <w:rPr>
          <w:rFonts w:ascii="Sylfaen" w:hAnsi="Sylfaen"/>
        </w:rPr>
        <w:t>/84</w:t>
      </w:r>
      <w:r w:rsidRPr="00A57DAD">
        <w:rPr>
          <w:rFonts w:ascii="Sylfaen" w:hAnsi="Sylfaen"/>
          <w:sz w:val="24"/>
          <w:szCs w:val="24"/>
          <w:lang w:val="af-ZA"/>
        </w:rPr>
        <w:t>, объявляет запрос котировок, которы</w:t>
      </w:r>
      <w:r w:rsidRPr="00A57DAD">
        <w:rPr>
          <w:rFonts w:ascii="Sylfaen" w:hAnsi="Sylfaen"/>
          <w:sz w:val="24"/>
          <w:szCs w:val="24"/>
        </w:rPr>
        <w:t>й</w:t>
      </w:r>
      <w:r w:rsidRPr="00A57DAD">
        <w:rPr>
          <w:rFonts w:ascii="Sylfaen" w:hAnsi="Sylfaen"/>
          <w:sz w:val="24"/>
          <w:szCs w:val="24"/>
          <w:lang w:val="af-ZA"/>
        </w:rPr>
        <w:t xml:space="preserve"> реализуются одной фазой, </w:t>
      </w:r>
    </w:p>
    <w:p w:rsidR="00CD347B" w:rsidRPr="00C25597" w:rsidRDefault="002430E6" w:rsidP="00CD347B">
      <w:pPr>
        <w:pStyle w:val="HTMLPreformatted"/>
        <w:shd w:val="clear" w:color="auto" w:fill="FFFFFF"/>
        <w:rPr>
          <w:rFonts w:ascii="inherit" w:hAnsi="inherit"/>
          <w:color w:val="212121"/>
          <w:sz w:val="24"/>
          <w:szCs w:val="24"/>
        </w:rPr>
      </w:pPr>
      <w:r w:rsidRPr="00A57DAD">
        <w:rPr>
          <w:rFonts w:ascii="Sylfaen" w:eastAsia="Calibri" w:hAnsi="Sylfaen"/>
          <w:sz w:val="24"/>
          <w:szCs w:val="24"/>
        </w:rPr>
        <w:t xml:space="preserve">Победившему участнику </w:t>
      </w:r>
      <w:r w:rsidRPr="00A57DAD">
        <w:rPr>
          <w:rFonts w:ascii="Sylfaen" w:hAnsi="Sylfaen"/>
          <w:sz w:val="24"/>
          <w:szCs w:val="24"/>
          <w:lang w:val="af-ZA"/>
        </w:rPr>
        <w:t>запроса котировок</w:t>
      </w:r>
      <w:r w:rsidRPr="00A57DAD">
        <w:rPr>
          <w:rFonts w:ascii="Sylfaen" w:eastAsia="Calibri" w:hAnsi="Sylfaen"/>
          <w:sz w:val="24"/>
          <w:szCs w:val="24"/>
        </w:rPr>
        <w:t xml:space="preserve"> в установленном порядке будет предложено</w:t>
      </w:r>
      <w:r w:rsidRPr="00A57DAD">
        <w:rPr>
          <w:rFonts w:ascii="Sylfaen" w:eastAsia="Calibri" w:hAnsi="Sylfaen"/>
          <w:sz w:val="24"/>
          <w:szCs w:val="24"/>
          <w:lang w:val="es-ES"/>
        </w:rPr>
        <w:t xml:space="preserve"> </w:t>
      </w:r>
      <w:r w:rsidRPr="00A57DAD">
        <w:rPr>
          <w:rFonts w:ascii="Sylfaen" w:eastAsia="Calibri" w:hAnsi="Sylfaen"/>
          <w:sz w:val="24"/>
          <w:szCs w:val="24"/>
        </w:rPr>
        <w:t xml:space="preserve">заключение контракта </w:t>
      </w:r>
      <w:r w:rsidR="00CD347B" w:rsidRPr="00A57DAD">
        <w:rPr>
          <w:rFonts w:ascii="Sylfaen" w:eastAsia="Calibri" w:hAnsi="Sylfaen"/>
          <w:sz w:val="24"/>
          <w:szCs w:val="24"/>
        </w:rPr>
        <w:t xml:space="preserve"> </w:t>
      </w:r>
      <w:r w:rsidR="00A57DAD" w:rsidRPr="00A57DAD">
        <w:rPr>
          <w:rFonts w:ascii="Sylfaen" w:eastAsia="Calibri" w:hAnsi="Sylfaen"/>
          <w:sz w:val="24"/>
          <w:szCs w:val="24"/>
        </w:rPr>
        <w:t>по</w:t>
      </w:r>
      <w:r w:rsidR="00CD347B" w:rsidRPr="00A57DAD">
        <w:rPr>
          <w:rFonts w:ascii="Sylfaen" w:eastAsia="Calibri" w:hAnsi="Sylfaen"/>
          <w:sz w:val="24"/>
          <w:szCs w:val="24"/>
        </w:rPr>
        <w:t xml:space="preserve">  </w:t>
      </w:r>
      <w:r w:rsidR="00CD347B" w:rsidRPr="00A57DAD">
        <w:rPr>
          <w:rFonts w:ascii="Sylfaen" w:eastAsia="Calibri" w:hAnsi="Sylfaen"/>
          <w:sz w:val="24"/>
          <w:szCs w:val="24"/>
          <w:lang w:val="en-US"/>
        </w:rPr>
        <w:t>պ</w:t>
      </w:r>
      <w:r w:rsidR="00CD347B" w:rsidRPr="00A57DAD">
        <w:rPr>
          <w:rFonts w:ascii="inherit" w:hAnsi="inherit"/>
          <w:color w:val="212121"/>
          <w:sz w:val="24"/>
          <w:szCs w:val="24"/>
        </w:rPr>
        <w:t>риобретени</w:t>
      </w:r>
      <w:r w:rsidR="00CD347B" w:rsidRPr="00A57DAD">
        <w:rPr>
          <w:rFonts w:ascii="Sylfaen" w:hAnsi="Sylfaen"/>
          <w:color w:val="212121"/>
          <w:sz w:val="24"/>
          <w:szCs w:val="24"/>
        </w:rPr>
        <w:t xml:space="preserve">ю </w:t>
      </w:r>
      <w:r w:rsidR="00CD347B" w:rsidRPr="00A57DAD">
        <w:rPr>
          <w:rFonts w:ascii="inherit" w:hAnsi="inherit"/>
          <w:color w:val="212121"/>
          <w:sz w:val="24"/>
          <w:szCs w:val="24"/>
        </w:rPr>
        <w:t xml:space="preserve"> </w:t>
      </w:r>
      <w:r w:rsidR="00A57DAD" w:rsidRPr="00C25597">
        <w:rPr>
          <w:rFonts w:ascii="inherit" w:hAnsi="inherit"/>
          <w:color w:val="212121"/>
          <w:sz w:val="24"/>
          <w:szCs w:val="24"/>
        </w:rPr>
        <w:t xml:space="preserve">продуктов питания </w:t>
      </w:r>
      <w:r w:rsidR="00CD347B" w:rsidRPr="00A57DAD">
        <w:rPr>
          <w:rFonts w:ascii="inherit" w:hAnsi="inherit"/>
          <w:color w:val="212121"/>
          <w:sz w:val="24"/>
          <w:szCs w:val="24"/>
        </w:rPr>
        <w:t xml:space="preserve"> для нужд </w:t>
      </w:r>
      <w:r w:rsidR="00A57DAD" w:rsidRPr="00C25597">
        <w:rPr>
          <w:rFonts w:ascii="inherit" w:hAnsi="inherit"/>
          <w:color w:val="212121"/>
          <w:sz w:val="24"/>
          <w:szCs w:val="24"/>
        </w:rPr>
        <w:t xml:space="preserve"> </w:t>
      </w:r>
    </w:p>
    <w:p w:rsidR="002430E6" w:rsidRPr="00A57DAD" w:rsidRDefault="00A57DAD" w:rsidP="00A57DAD">
      <w:pPr>
        <w:autoSpaceDE w:val="0"/>
        <w:autoSpaceDN w:val="0"/>
        <w:adjustRightInd w:val="0"/>
        <w:spacing w:line="360" w:lineRule="auto"/>
        <w:jc w:val="both"/>
        <w:rPr>
          <w:rFonts w:ascii="Sylfaen" w:eastAsia="Calibri" w:hAnsi="Sylfaen"/>
          <w:lang w:val="af-ZA"/>
        </w:rPr>
      </w:pPr>
      <w:r>
        <w:rPr>
          <w:rFonts w:ascii="Sylfaen" w:eastAsia="Calibri" w:hAnsi="Sylfaen"/>
          <w:lang w:val="af-ZA"/>
        </w:rPr>
        <w:t>школы</w:t>
      </w:r>
      <w:r w:rsidR="002430E6" w:rsidRPr="00A57DAD">
        <w:rPr>
          <w:rFonts w:ascii="Sylfaen" w:eastAsia="Calibri" w:hAnsi="Sylfaen"/>
          <w:lang w:val="af-ZA"/>
        </w:rPr>
        <w:t>.</w:t>
      </w:r>
      <w:r w:rsidR="002430E6" w:rsidRPr="00A57DAD">
        <w:rPr>
          <w:rFonts w:ascii="Sylfaen" w:eastAsia="Calibri" w:hAnsi="Sylfaen"/>
          <w:lang w:val="hy-AM"/>
        </w:rPr>
        <w:t xml:space="preserve"> 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A57DAD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либо лицом, не имеющим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гражданства: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они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A57DAD">
        <w:rPr>
          <w:rFonts w:ascii="Sylfaen" w:hAnsi="Sylfaen"/>
          <w:lang w:val="es-ES"/>
        </w:rPr>
        <w:t>.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es-ES"/>
        </w:rPr>
        <w:t>К</w:t>
      </w:r>
      <w:r w:rsidRPr="00A57DAD">
        <w:rPr>
          <w:rFonts w:ascii="Sylfaen" w:hAnsi="Sylfaen"/>
          <w:lang w:val="ru-RU"/>
        </w:rPr>
        <w:t xml:space="preserve">валификационные критерии и документы для оценки этих критерий, </w:t>
      </w:r>
      <w:r w:rsidRPr="00A57DAD">
        <w:rPr>
          <w:rStyle w:val="Emphasis"/>
          <w:rFonts w:ascii="Sylfaen" w:hAnsi="Sylfaen"/>
          <w:bCs/>
          <w:shd w:val="clear" w:color="auto" w:fill="FFFFFF"/>
          <w:lang w:val="ru-RU"/>
        </w:rPr>
        <w:t xml:space="preserve">предъявляемые </w:t>
      </w:r>
      <w:r w:rsidRPr="00A57DAD">
        <w:rPr>
          <w:rFonts w:ascii="Sylfaen" w:hAnsi="Sylfaen"/>
          <w:lang w:val="ru-RU"/>
        </w:rPr>
        <w:t>лицам,  не имеющим прав</w:t>
      </w:r>
      <w:r w:rsidRPr="00A57DAD">
        <w:rPr>
          <w:rFonts w:ascii="Sylfaen" w:hAnsi="Sylfaen"/>
        </w:rPr>
        <w:t>a</w:t>
      </w:r>
      <w:r w:rsidRPr="00A57DAD">
        <w:rPr>
          <w:rFonts w:ascii="Sylfaen" w:hAnsi="Sylfaen"/>
          <w:lang w:val="ru-RU"/>
        </w:rPr>
        <w:t xml:space="preserve"> участия в конкурсе, а также участникам, установлены приглашением данной процедуры.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es-ES"/>
        </w:rPr>
      </w:pPr>
      <w:r w:rsidRPr="00A57DAD">
        <w:rPr>
          <w:rFonts w:ascii="Sylfaen" w:hAnsi="Sylfaen"/>
          <w:lang w:val="ru-RU"/>
        </w:rPr>
        <w:t xml:space="preserve"> </w:t>
      </w:r>
      <w:r w:rsidRPr="00A57DAD">
        <w:rPr>
          <w:rFonts w:ascii="Sylfaen" w:hAnsi="Sylfaen"/>
          <w:lang w:val="es-ES"/>
        </w:rPr>
        <w:t xml:space="preserve">Победивший участник определяется из числа участников, заявки которых были оценены удовлетворительно, давая предпочтение участнику, представившему минимальную цену.    </w:t>
      </w:r>
    </w:p>
    <w:p w:rsidR="002430E6" w:rsidRPr="00A57DAD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t>Для получения приглашения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запроса ко</w:t>
      </w:r>
      <w:r w:rsidRPr="00A57DAD">
        <w:rPr>
          <w:rFonts w:ascii="Sylfaen" w:hAnsi="Sylfaen"/>
          <w:lang w:val="ru-RU"/>
        </w:rPr>
        <w:t>т</w:t>
      </w:r>
      <w:r w:rsidRPr="00A57DAD">
        <w:rPr>
          <w:rFonts w:ascii="Sylfaen" w:hAnsi="Sylfaen"/>
          <w:lang w:val="af-ZA"/>
        </w:rPr>
        <w:t>ировок в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документальной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форме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необходимо обратиться к заказчику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b/>
          <w:lang w:val="ru-RU"/>
        </w:rPr>
        <w:t>до конца 7-ого дня с момента объявления,  1</w:t>
      </w:r>
      <w:r w:rsidR="00A57DAD" w:rsidRPr="00A57DAD">
        <w:rPr>
          <w:rFonts w:ascii="Sylfaen" w:hAnsi="Sylfaen"/>
          <w:b/>
          <w:lang w:val="ru-RU"/>
        </w:rPr>
        <w:t>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</w:t>
      </w:r>
      <w:r w:rsidRPr="00A57DAD">
        <w:rPr>
          <w:rFonts w:ascii="Sylfaen" w:hAnsi="Sylfaen"/>
          <w:b/>
          <w:lang w:val="ru-RU"/>
        </w:rPr>
        <w:t>0 ч</w:t>
      </w:r>
      <w:r w:rsidRPr="00A57DAD">
        <w:rPr>
          <w:rFonts w:ascii="Sylfaen" w:hAnsi="Sylfaen"/>
          <w:lang w:val="af-ZA"/>
        </w:rPr>
        <w:t>.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При этом, д</w:t>
      </w:r>
      <w:r w:rsidRPr="00A57DAD">
        <w:rPr>
          <w:rFonts w:ascii="Sylfaen" w:hAnsi="Sylfaen"/>
          <w:lang w:val="es-ES"/>
        </w:rPr>
        <w:t xml:space="preserve">ля получения </w:t>
      </w:r>
      <w:r w:rsidRPr="00A57DAD">
        <w:rPr>
          <w:rFonts w:ascii="Sylfaen" w:hAnsi="Sylfaen"/>
          <w:lang w:val="ru-RU"/>
        </w:rPr>
        <w:t>приглашения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запроса ко</w:t>
      </w:r>
      <w:r w:rsidRPr="00A57DAD">
        <w:rPr>
          <w:rFonts w:ascii="Sylfaen" w:hAnsi="Sylfaen"/>
          <w:lang w:val="ru-RU"/>
        </w:rPr>
        <w:t>т</w:t>
      </w:r>
      <w:r w:rsidRPr="00A57DAD">
        <w:rPr>
          <w:rFonts w:ascii="Sylfaen" w:hAnsi="Sylfaen"/>
          <w:lang w:val="af-ZA"/>
        </w:rPr>
        <w:t>ировок</w:t>
      </w:r>
      <w:r w:rsidRPr="00A57DAD">
        <w:rPr>
          <w:rFonts w:ascii="Sylfaen" w:hAnsi="Sylfaen"/>
          <w:lang w:val="ru-RU"/>
        </w:rPr>
        <w:t xml:space="preserve"> в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>бумажной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ru-RU"/>
        </w:rPr>
        <w:t xml:space="preserve">форме, необходимо предоставить Заказчику письменное заявление. Заказчик обязуется предоставить </w:t>
      </w:r>
      <w:r w:rsidRPr="00A57DAD">
        <w:rPr>
          <w:rFonts w:ascii="Sylfaen" w:hAnsi="Sylfaen"/>
          <w:lang w:val="af-ZA"/>
        </w:rPr>
        <w:t>документальную</w:t>
      </w:r>
      <w:r w:rsidRPr="00A57DAD">
        <w:rPr>
          <w:rFonts w:ascii="Sylfaen" w:hAnsi="Sylfaen"/>
          <w:lang w:val="es-ES"/>
        </w:rPr>
        <w:t xml:space="preserve"> </w:t>
      </w:r>
      <w:r w:rsidRPr="00A57DAD">
        <w:rPr>
          <w:rFonts w:ascii="Sylfaen" w:hAnsi="Sylfaen"/>
          <w:lang w:val="af-ZA"/>
        </w:rPr>
        <w:t>форму приглашения бесплатно</w:t>
      </w:r>
      <w:r w:rsidRPr="00A57DAD">
        <w:rPr>
          <w:rFonts w:ascii="Sylfaen" w:hAnsi="Sylfaen"/>
          <w:lang w:val="ru-RU"/>
        </w:rPr>
        <w:t xml:space="preserve"> на следующий рабочий день после получения данного заявления.</w:t>
      </w:r>
    </w:p>
    <w:p w:rsidR="002430E6" w:rsidRPr="00A57DAD" w:rsidRDefault="002430E6" w:rsidP="002430E6">
      <w:pPr>
        <w:tabs>
          <w:tab w:val="center" w:pos="4320"/>
          <w:tab w:val="right" w:pos="864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t xml:space="preserve">В случае требования приглашения в электронной форме,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2430E6" w:rsidRPr="00A57DAD" w:rsidRDefault="002430E6" w:rsidP="002430E6">
      <w:pPr>
        <w:tabs>
          <w:tab w:val="left" w:pos="720"/>
        </w:tabs>
        <w:spacing w:line="360" w:lineRule="auto"/>
        <w:ind w:firstLine="567"/>
        <w:jc w:val="both"/>
        <w:rPr>
          <w:rFonts w:ascii="Sylfaen" w:hAnsi="Sylfaen"/>
          <w:lang w:val="ru-RU"/>
        </w:rPr>
      </w:pPr>
      <w:r w:rsidRPr="00A57DAD">
        <w:rPr>
          <w:rFonts w:ascii="Sylfaen" w:hAnsi="Sylfaen"/>
          <w:lang w:val="ru-RU"/>
        </w:rPr>
        <w:lastRenderedPageBreak/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 xml:space="preserve">Заявки </w:t>
      </w:r>
      <w:r w:rsidRPr="00A57DAD">
        <w:rPr>
          <w:rFonts w:ascii="Sylfaen" w:hAnsi="Sylfaen"/>
          <w:lang w:val="af-ZA"/>
        </w:rPr>
        <w:t>запроса котировок</w:t>
      </w:r>
      <w:r w:rsidRPr="00A57DAD">
        <w:rPr>
          <w:rFonts w:ascii="Sylfaen" w:eastAsia="Calibri" w:hAnsi="Sylfaen"/>
          <w:lang w:val="ru-RU"/>
        </w:rPr>
        <w:t xml:space="preserve"> необходимо представить в электронной форме посредством системы </w:t>
      </w:r>
      <w:r w:rsidRPr="00A57DAD">
        <w:rPr>
          <w:rFonts w:ascii="Sylfaen" w:eastAsia="Calibri" w:hAnsi="Sylfaen"/>
        </w:rPr>
        <w:t>Armeps</w:t>
      </w:r>
      <w:r w:rsidRPr="00A57DAD">
        <w:rPr>
          <w:rFonts w:ascii="Sylfaen" w:eastAsia="Calibri" w:hAnsi="Sylfaen"/>
          <w:lang w:val="es-ES"/>
        </w:rPr>
        <w:t xml:space="preserve"> (</w:t>
      </w:r>
      <w:hyperlink r:id="rId6" w:history="1">
        <w:r w:rsidRPr="00A57DAD">
          <w:rPr>
            <w:rStyle w:val="Hyperlink"/>
            <w:rFonts w:ascii="Sylfaen" w:eastAsia="Calibri" w:hAnsi="Sylfaen"/>
            <w:color w:val="auto"/>
            <w:lang w:val="es-ES"/>
          </w:rPr>
          <w:t>www.armeps.am</w:t>
        </w:r>
      </w:hyperlink>
      <w:r w:rsidRPr="00A57DAD">
        <w:rPr>
          <w:rFonts w:ascii="Sylfaen" w:eastAsia="Calibri" w:hAnsi="Sylfaen"/>
          <w:u w:val="single"/>
          <w:lang w:val="es-ES"/>
        </w:rPr>
        <w:t>)</w:t>
      </w:r>
      <w:r w:rsidRPr="00A57DAD">
        <w:rPr>
          <w:rFonts w:ascii="Sylfaen" w:eastAsia="Calibri" w:hAnsi="Sylfaen"/>
          <w:lang w:val="ru-RU"/>
        </w:rPr>
        <w:t xml:space="preserve"> </w:t>
      </w:r>
      <w:r w:rsidRPr="00A57DAD">
        <w:rPr>
          <w:rFonts w:ascii="Sylfaen" w:hAnsi="Sylfaen"/>
          <w:b/>
          <w:lang w:val="ru-RU"/>
        </w:rPr>
        <w:t>до конца 7-о</w:t>
      </w:r>
      <w:r w:rsidR="00A57DAD">
        <w:rPr>
          <w:rFonts w:ascii="Sylfaen" w:hAnsi="Sylfaen"/>
          <w:b/>
          <w:lang w:val="ru-RU"/>
        </w:rPr>
        <w:t>го дня с момента объявления, в 12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00</w:t>
      </w:r>
      <w:r w:rsidRPr="00A57DAD">
        <w:rPr>
          <w:rFonts w:ascii="Sylfaen" w:hAnsi="Sylfaen"/>
          <w:b/>
          <w:lang w:val="ru-RU"/>
        </w:rPr>
        <w:t xml:space="preserve"> ч</w:t>
      </w:r>
      <w:r w:rsidRPr="00A57DAD">
        <w:rPr>
          <w:rFonts w:ascii="Sylfaen" w:eastAsia="Calibri" w:hAnsi="Sylfaen"/>
          <w:lang w:val="ru-RU"/>
        </w:rPr>
        <w:t>. Заявки можно представить не только на армянском языке, но и на русском или на анлийском языках.</w:t>
      </w:r>
    </w:p>
    <w:p w:rsidR="002430E6" w:rsidRPr="00A57DAD" w:rsidRDefault="002430E6" w:rsidP="002430E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 xml:space="preserve">Открытие заявок будет осуществляться в электронной форме, посредством системы </w:t>
      </w:r>
      <w:r w:rsidRPr="00A57DAD">
        <w:rPr>
          <w:rFonts w:ascii="Sylfaen" w:eastAsia="Calibri" w:hAnsi="Sylfaen"/>
        </w:rPr>
        <w:t>Armeps</w:t>
      </w:r>
      <w:r w:rsidRPr="00A57DAD">
        <w:rPr>
          <w:rFonts w:ascii="Sylfaen" w:eastAsia="Calibri" w:hAnsi="Sylfaen"/>
          <w:lang w:val="ru-RU"/>
        </w:rPr>
        <w:t xml:space="preserve"> </w:t>
      </w:r>
      <w:r w:rsidR="00CD347B" w:rsidRPr="00A57DAD">
        <w:rPr>
          <w:rFonts w:ascii="Sylfaen" w:eastAsia="Calibri" w:hAnsi="Sylfaen"/>
          <w:lang w:val="ru-RU"/>
        </w:rPr>
        <w:t>2</w:t>
      </w:r>
      <w:r w:rsidR="00944668" w:rsidRPr="00944668">
        <w:rPr>
          <w:rFonts w:ascii="Sylfaen" w:eastAsia="Calibri" w:hAnsi="Sylfaen"/>
          <w:lang w:val="ru-RU"/>
        </w:rPr>
        <w:t>7</w:t>
      </w:r>
      <w:r w:rsidR="00FB42EE" w:rsidRPr="00A57DAD">
        <w:rPr>
          <w:rFonts w:ascii="Sylfaen" w:hAnsi="Sylfaen"/>
          <w:b/>
          <w:lang w:val="ru-RU"/>
        </w:rPr>
        <w:t xml:space="preserve"> декабря</w:t>
      </w:r>
      <w:r w:rsidRPr="00A57DAD">
        <w:rPr>
          <w:rFonts w:ascii="Sylfaen" w:hAnsi="Sylfaen"/>
          <w:b/>
          <w:lang w:val="ru-RU"/>
        </w:rPr>
        <w:t>, в 1</w:t>
      </w:r>
      <w:r w:rsidR="00A57DAD" w:rsidRPr="00A57DAD">
        <w:rPr>
          <w:rFonts w:ascii="Sylfaen" w:hAnsi="Sylfaen"/>
          <w:b/>
          <w:lang w:val="ru-RU"/>
        </w:rPr>
        <w:t>2</w:t>
      </w:r>
      <w:r w:rsidRPr="00A57DAD">
        <w:rPr>
          <w:rFonts w:ascii="Sylfaen" w:hAnsi="Sylfaen"/>
          <w:b/>
          <w:lang w:val="ru-RU"/>
        </w:rPr>
        <w:t>:</w:t>
      </w:r>
      <w:r w:rsidRPr="00A57DAD">
        <w:rPr>
          <w:rFonts w:ascii="Sylfaen" w:hAnsi="Sylfaen"/>
          <w:b/>
          <w:lang w:val="hy-AM"/>
        </w:rPr>
        <w:t>00</w:t>
      </w:r>
      <w:r w:rsidRPr="00A57DAD">
        <w:rPr>
          <w:rFonts w:ascii="Sylfaen" w:hAnsi="Sylfaen"/>
          <w:b/>
          <w:lang w:val="ru-RU"/>
        </w:rPr>
        <w:t xml:space="preserve"> ч</w:t>
      </w:r>
      <w:r w:rsidRPr="00A57DAD">
        <w:rPr>
          <w:rFonts w:ascii="Sylfaen" w:eastAsia="Calibri" w:hAnsi="Sylfaen"/>
          <w:lang w:val="ru-RU"/>
        </w:rPr>
        <w:t>.</w:t>
      </w:r>
    </w:p>
    <w:p w:rsidR="002430E6" w:rsidRPr="00A57DAD" w:rsidRDefault="002430E6" w:rsidP="002430E6">
      <w:pPr>
        <w:spacing w:line="360" w:lineRule="auto"/>
        <w:ind w:firstLine="567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es-ES"/>
        </w:rPr>
        <w:t xml:space="preserve">Жалобы относительно </w:t>
      </w:r>
      <w:r w:rsidRPr="00A57DAD">
        <w:rPr>
          <w:rFonts w:ascii="Sylfaen" w:hAnsi="Sylfaen"/>
          <w:lang w:val="af-ZA"/>
        </w:rPr>
        <w:t>запроса котировок</w:t>
      </w:r>
      <w:r w:rsidRPr="00A57DAD">
        <w:rPr>
          <w:rFonts w:ascii="Sylfaen" w:eastAsia="Calibri" w:hAnsi="Sylfaen"/>
          <w:lang w:val="es-ES"/>
        </w:rPr>
        <w:t xml:space="preserve"> предоставляются Апелляционному совету по закупкам, </w:t>
      </w:r>
      <w:r w:rsidRPr="00A57DAD">
        <w:rPr>
          <w:rFonts w:ascii="Sylfaen" w:eastAsia="Calibri" w:hAnsi="Sylfaen"/>
          <w:lang w:val="ru-RU"/>
        </w:rPr>
        <w:t>по</w:t>
      </w:r>
      <w:r w:rsidRPr="00A57DAD">
        <w:rPr>
          <w:rFonts w:ascii="Sylfaen" w:eastAsia="Calibri" w:hAnsi="Sylfaen"/>
          <w:lang w:val="es-ES"/>
        </w:rPr>
        <w:t xml:space="preserve"> </w:t>
      </w:r>
      <w:r w:rsidRPr="00A57DAD">
        <w:rPr>
          <w:rFonts w:ascii="Sylfaen" w:eastAsia="Calibri" w:hAnsi="Sylfaen"/>
          <w:lang w:val="ru-RU"/>
        </w:rPr>
        <w:t>адресу</w:t>
      </w:r>
      <w:r w:rsidRPr="00A57DAD">
        <w:rPr>
          <w:rFonts w:ascii="Sylfaen" w:eastAsia="Calibri" w:hAnsi="Sylfaen"/>
          <w:lang w:val="es-ES"/>
        </w:rPr>
        <w:t xml:space="preserve"> </w:t>
      </w:r>
      <w:r w:rsidRPr="00A57DAD">
        <w:rPr>
          <w:rFonts w:ascii="Sylfaen" w:eastAsia="Calibri" w:hAnsi="Sylfaen"/>
          <w:lang w:val="ru-RU"/>
        </w:rPr>
        <w:t xml:space="preserve">г.Ереван, </w:t>
      </w:r>
      <w:r w:rsidRPr="00A57DAD">
        <w:rPr>
          <w:rFonts w:ascii="Sylfaen" w:eastAsia="Calibri" w:hAnsi="Sylfaen"/>
          <w:lang w:val="es-ES"/>
        </w:rPr>
        <w:t xml:space="preserve">ул. Мелик-Адамян 1. </w:t>
      </w:r>
      <w:r w:rsidRPr="00A57DAD">
        <w:rPr>
          <w:rFonts w:ascii="Sylfaen" w:eastAsia="Calibri" w:hAnsi="Sylfaen"/>
          <w:lang w:val="ru-RU"/>
        </w:rPr>
        <w:t>Обжалование осуществляется порядком, установленным этим приглашением. Для предъявления жалобы требуется плата, равная сумме 30</w:t>
      </w:r>
      <w:r w:rsidRPr="00A57DAD">
        <w:rPr>
          <w:rFonts w:ascii="Sylfaen" w:eastAsia="Calibri" w:hAnsi="Sylfaen"/>
        </w:rPr>
        <w:t> </w:t>
      </w:r>
      <w:r w:rsidRPr="00A57DAD">
        <w:rPr>
          <w:rFonts w:ascii="Sylfaen" w:eastAsia="Calibri" w:hAnsi="Sylfaen"/>
          <w:lang w:val="ru-RU"/>
        </w:rPr>
        <w:t>000 (тридцать тысяч) РА драм, которая должна быть переведена на казначейский счет Министерства Финансов РА- “900008000482”.</w:t>
      </w:r>
    </w:p>
    <w:p w:rsidR="002430E6" w:rsidRPr="00A57DAD" w:rsidRDefault="002430E6" w:rsidP="002430E6">
      <w:pPr>
        <w:spacing w:after="240" w:line="360" w:lineRule="auto"/>
        <w:ind w:firstLine="562"/>
        <w:jc w:val="both"/>
        <w:rPr>
          <w:rFonts w:ascii="Sylfaen" w:eastAsia="Calibri" w:hAnsi="Sylfaen"/>
          <w:lang w:val="ru-RU"/>
        </w:rPr>
      </w:pPr>
      <w:r w:rsidRPr="00A57DAD">
        <w:rPr>
          <w:rFonts w:ascii="Sylfaen" w:eastAsia="Calibri" w:hAnsi="Sylfaen"/>
          <w:lang w:val="ru-RU"/>
        </w:rPr>
        <w:t>Для получения дополнительной информации относительно данного приглашения можете обратиться к секретарю оценивающей комисии, С.Агаджанян.</w:t>
      </w:r>
    </w:p>
    <w:p w:rsidR="002430E6" w:rsidRPr="00A57DAD" w:rsidRDefault="002430E6" w:rsidP="002430E6">
      <w:pPr>
        <w:pStyle w:val="BodyTextIndent"/>
        <w:spacing w:line="240" w:lineRule="auto"/>
        <w:rPr>
          <w:rFonts w:ascii="Sylfaen" w:hAnsi="Sylfaen"/>
          <w:i w:val="0"/>
          <w:sz w:val="24"/>
          <w:szCs w:val="24"/>
          <w:u w:val="single"/>
          <w:lang w:val="ru-RU"/>
        </w:rPr>
      </w:pPr>
      <w:r w:rsidRPr="00A57DAD">
        <w:rPr>
          <w:rFonts w:ascii="Sylfaen" w:eastAsia="Calibri" w:hAnsi="Sylfaen"/>
          <w:b/>
          <w:sz w:val="24"/>
          <w:szCs w:val="24"/>
          <w:lang w:val="ru-RU"/>
        </w:rPr>
        <w:t xml:space="preserve">Тел: </w:t>
      </w:r>
      <w:r w:rsidR="00A57DAD" w:rsidRPr="00A57DAD">
        <w:rPr>
          <w:rFonts w:ascii="Sylfaen" w:hAnsi="Sylfaen"/>
          <w:i w:val="0"/>
          <w:sz w:val="24"/>
          <w:szCs w:val="24"/>
          <w:lang w:val="ru-RU"/>
        </w:rPr>
        <w:t>094568000</w:t>
      </w:r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ru-RU"/>
        </w:rPr>
      </w:pPr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lang w:val="hy-AM"/>
        </w:rPr>
      </w:pPr>
      <w:r w:rsidRPr="00A57DAD">
        <w:rPr>
          <w:rFonts w:ascii="Sylfaen" w:eastAsia="Calibri" w:hAnsi="Sylfaen"/>
          <w:b/>
          <w:lang w:val="ru-RU"/>
        </w:rPr>
        <w:t xml:space="preserve">Эл.почта: </w:t>
      </w:r>
      <w:hyperlink r:id="rId7" w:history="1">
        <w:r w:rsidR="00A57DAD" w:rsidRPr="001473B7">
          <w:rPr>
            <w:rStyle w:val="Hyperlink"/>
            <w:rFonts w:ascii="Sylfaen" w:hAnsi="Sylfaen"/>
            <w:i/>
          </w:rPr>
          <w:t>susannara</w:t>
        </w:r>
        <w:r w:rsidR="00A57DAD" w:rsidRPr="00A57DAD">
          <w:rPr>
            <w:rStyle w:val="Hyperlink"/>
            <w:rFonts w:ascii="Sylfaen" w:hAnsi="Sylfaen"/>
            <w:i/>
            <w:lang w:val="ru-RU"/>
          </w:rPr>
          <w:t>1968@</w:t>
        </w:r>
        <w:r w:rsidR="00A57DAD" w:rsidRPr="001473B7">
          <w:rPr>
            <w:rStyle w:val="Hyperlink"/>
            <w:rFonts w:ascii="Sylfaen" w:hAnsi="Sylfaen"/>
            <w:i/>
          </w:rPr>
          <w:t>mail</w:t>
        </w:r>
        <w:r w:rsidR="00A57DAD" w:rsidRPr="00A57DAD">
          <w:rPr>
            <w:rStyle w:val="Hyperlink"/>
            <w:rFonts w:ascii="Sylfaen" w:hAnsi="Sylfaen"/>
            <w:i/>
            <w:lang w:val="ru-RU"/>
          </w:rPr>
          <w:t>.</w:t>
        </w:r>
        <w:r w:rsidR="00A57DAD" w:rsidRPr="001473B7">
          <w:rPr>
            <w:rStyle w:val="Hyperlink"/>
            <w:rFonts w:ascii="Sylfaen" w:hAnsi="Sylfaen"/>
            <w:i/>
          </w:rPr>
          <w:t>ru</w:t>
        </w:r>
      </w:hyperlink>
    </w:p>
    <w:p w:rsidR="002430E6" w:rsidRPr="00A57DAD" w:rsidRDefault="002430E6" w:rsidP="002430E6">
      <w:pPr>
        <w:spacing w:line="360" w:lineRule="auto"/>
        <w:jc w:val="both"/>
        <w:rPr>
          <w:rFonts w:ascii="Sylfaen" w:eastAsia="Calibri" w:hAnsi="Sylfaen"/>
          <w:b/>
          <w:i/>
          <w:lang w:val="ru-RU"/>
        </w:rPr>
      </w:pPr>
      <w:r w:rsidRPr="00A57DAD">
        <w:rPr>
          <w:rFonts w:ascii="Sylfaen" w:eastAsia="Calibri" w:hAnsi="Sylfaen"/>
          <w:b/>
          <w:lang w:val="ru-RU"/>
        </w:rPr>
        <w:t xml:space="preserve">Заказчик: </w:t>
      </w:r>
      <w:r w:rsidR="00A57DAD" w:rsidRPr="00A57DAD">
        <w:rPr>
          <w:rFonts w:ascii="inherit" w:hAnsi="inherit"/>
          <w:color w:val="212121"/>
          <w:lang w:val="ru-RU"/>
        </w:rPr>
        <w:t>Специальная / поддерживающая школа № 1 Абовяна для детей с ограниченными интеллектуальными возможностями</w:t>
      </w:r>
    </w:p>
    <w:p w:rsidR="00A9101A" w:rsidRPr="00A57DAD" w:rsidRDefault="00A9101A">
      <w:pPr>
        <w:rPr>
          <w:lang w:val="ru-RU"/>
        </w:rPr>
      </w:pPr>
      <w:bookmarkStart w:id="0" w:name="_GoBack"/>
      <w:bookmarkEnd w:id="0"/>
    </w:p>
    <w:sectPr w:rsidR="00A9101A" w:rsidRPr="00A57DAD" w:rsidSect="00A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2430E6"/>
    <w:rsid w:val="00225721"/>
    <w:rsid w:val="002430E6"/>
    <w:rsid w:val="003F78AC"/>
    <w:rsid w:val="0043452F"/>
    <w:rsid w:val="004E387C"/>
    <w:rsid w:val="004E679B"/>
    <w:rsid w:val="00501FAC"/>
    <w:rsid w:val="008B47CC"/>
    <w:rsid w:val="0092419C"/>
    <w:rsid w:val="00944668"/>
    <w:rsid w:val="009E381D"/>
    <w:rsid w:val="00A57DAD"/>
    <w:rsid w:val="00A9101A"/>
    <w:rsid w:val="00C25597"/>
    <w:rsid w:val="00CD347B"/>
    <w:rsid w:val="00DD5050"/>
    <w:rsid w:val="00E638B6"/>
    <w:rsid w:val="00FB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430E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430E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2430E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430E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D3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347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usannara1968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F03B3-48BD-4515-82C9-7498235AC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467</Words>
  <Characters>2664</Characters>
  <Application>Microsoft Office Word</Application>
  <DocSecurity>0</DocSecurity>
  <Lines>22</Lines>
  <Paragraphs>6</Paragraphs>
  <ScaleCrop>false</ScaleCrop>
  <Company>MICROSOFT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https://mul2-kotayk.gov.am/tasks/49270/oneclick/20- 01 rus.docx?token=4844eaabe9d138fb39ca2817ccf4d353</cp:keywords>
  <dc:description/>
  <cp:lastModifiedBy>User</cp:lastModifiedBy>
  <cp:revision>14</cp:revision>
  <dcterms:created xsi:type="dcterms:W3CDTF">2017-10-16T20:56:00Z</dcterms:created>
  <dcterms:modified xsi:type="dcterms:W3CDTF">2019-12-20T03:57:00Z</dcterms:modified>
</cp:coreProperties>
</file>